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A23AE" w14:textId="2D539D5D" w:rsidR="00011B3A" w:rsidRPr="00E634FB" w:rsidRDefault="00E634FB">
      <w:pPr>
        <w:rPr>
          <w:b/>
          <w:bCs/>
        </w:rPr>
      </w:pPr>
      <w:r w:rsidRPr="00E634FB">
        <w:rPr>
          <w:b/>
          <w:bCs/>
        </w:rPr>
        <w:t>Vorgehensweise zur Abgabe von Leistungsnachweisen und Verträgen während der Schließzeit des Praxisamtes:</w:t>
      </w:r>
    </w:p>
    <w:p w14:paraId="7BC8CBF4" w14:textId="6145414E" w:rsidR="00E634FB" w:rsidRDefault="00E634FB"/>
    <w:p w14:paraId="38E73C4E" w14:textId="1563ACC0" w:rsidR="00E634FB" w:rsidRDefault="00E634FB" w:rsidP="00E634FB">
      <w:pPr>
        <w:pStyle w:val="Listenabsatz"/>
        <w:numPr>
          <w:ilvl w:val="0"/>
          <w:numId w:val="1"/>
        </w:numPr>
      </w:pPr>
      <w:r>
        <w:t>Wenn Sie Ihr Thema für die Bachelorarbeit im Prüfungsamt abholen möchten und die Arbeitszeitbescheinigung liegt noch nicht vor, setzen Sie bitte bei der digitalen Übersendung des Formulars das Prüfungsamt ins Cc</w:t>
      </w:r>
    </w:p>
    <w:p w14:paraId="2BE706B0" w14:textId="1B0EDBB9" w:rsidR="00E634FB" w:rsidRDefault="00E634FB" w:rsidP="00E634FB">
      <w:pPr>
        <w:ind w:left="708"/>
      </w:pPr>
      <w:r>
        <w:t>Wenn Sie Ihren Praxisbericht übersenden möchten, setzen Sie bitten Ihren betreuenden Prof. ins Cc mit der Bitte, dem Praxisamt den Inhalt fachlich zu bestätigen und das Prüfungsamt ins Cc zu setzen</w:t>
      </w:r>
    </w:p>
    <w:p w14:paraId="6B317C40" w14:textId="0D90AF81" w:rsidR="00E634FB" w:rsidRDefault="00E634FB" w:rsidP="00E634FB">
      <w:pPr>
        <w:ind w:left="708"/>
      </w:pPr>
      <w:r>
        <w:t>Wenn Sie Ihr Kolloquium halten möchten und das Arbeitszeugnis noch fehlt, setzen Sie bitte bei der Übersendung des Nachweises das Prüfungsamt ins Cc</w:t>
      </w:r>
    </w:p>
    <w:p w14:paraId="02A9AC5A" w14:textId="4245ACEC" w:rsidR="00E634FB" w:rsidRDefault="00E634FB" w:rsidP="00E634FB">
      <w:pPr>
        <w:ind w:left="708"/>
      </w:pPr>
    </w:p>
    <w:p w14:paraId="0607A45F" w14:textId="4A5F36E6" w:rsidR="00E634FB" w:rsidRDefault="00E634FB" w:rsidP="00E634FB">
      <w:pPr>
        <w:ind w:left="708"/>
      </w:pPr>
      <w:r>
        <w:t xml:space="preserve">Arbeitsverträge werden nach dem Sommerurlaub vom Praxisamt bearbeitet. Sollten Sie dringend vorher eine Unterschrift der Hochschule benötigen, setzen Sie sich bitte mit Ihrem betreuenden Professor diesbezüglich in Verbindung und holen sich dort eine Unterschrift. </w:t>
      </w:r>
    </w:p>
    <w:p w14:paraId="41C9F4DD" w14:textId="7BC39DEB" w:rsidR="00E634FB" w:rsidRDefault="00E634FB" w:rsidP="00E634FB">
      <w:pPr>
        <w:ind w:left="708"/>
      </w:pPr>
    </w:p>
    <w:p w14:paraId="1A8E4632" w14:textId="77777777" w:rsidR="00E634FB" w:rsidRDefault="00E634FB" w:rsidP="00E634FB">
      <w:pPr>
        <w:ind w:left="708"/>
      </w:pPr>
    </w:p>
    <w:p w14:paraId="43EA5100" w14:textId="13716E82" w:rsidR="00E634FB" w:rsidRDefault="00E634FB" w:rsidP="00E634FB">
      <w:r>
        <w:t>Bei anderen Fragen zur Praxisphase finden Sie Informationen auf der Seite des Praxisamtes oder bei Ihren betreuenden Professoren.</w:t>
      </w:r>
    </w:p>
    <w:p w14:paraId="01A928E7" w14:textId="5192D7D2" w:rsidR="008D7E0A" w:rsidRDefault="008D7E0A" w:rsidP="00E634FB"/>
    <w:p w14:paraId="096E6C15" w14:textId="6FEE81DF" w:rsidR="008D7E0A" w:rsidRDefault="008D7E0A" w:rsidP="00E634FB">
      <w:r>
        <w:t>Rosemarie Schiller</w:t>
      </w:r>
    </w:p>
    <w:sectPr w:rsidR="008D7E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11367"/>
    <w:multiLevelType w:val="hybridMultilevel"/>
    <w:tmpl w:val="CE8EDDBA"/>
    <w:lvl w:ilvl="0" w:tplc="74EE381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89574F"/>
    <w:multiLevelType w:val="hybridMultilevel"/>
    <w:tmpl w:val="D37018B4"/>
    <w:lvl w:ilvl="0" w:tplc="4D2015E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4FB"/>
    <w:rsid w:val="00011B3A"/>
    <w:rsid w:val="005E19C8"/>
    <w:rsid w:val="008D7E0A"/>
    <w:rsid w:val="00E634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CE82"/>
  <w15:chartTrackingRefBased/>
  <w15:docId w15:val="{69D36BB9-9A52-4052-B84F-2A4ED8B9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3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935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Jade Hochschule</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Schiller, Rosemarie</dc:creator>
  <cp:keywords/>
  <dc:description/>
  <cp:lastModifiedBy>Schiller, Rosemarie</cp:lastModifiedBy>
  <cp:revision>2</cp:revision>
  <dcterms:created xsi:type="dcterms:W3CDTF">2022-07-27T07:40:00Z</dcterms:created>
  <dcterms:modified xsi:type="dcterms:W3CDTF">2022-07-27T07:50:00Z</dcterms:modified>
</cp:coreProperties>
</file>